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F6" w:rsidRDefault="00BE7AF6" w:rsidP="00BE7AF6">
      <w:pPr>
        <w:jc w:val="center"/>
      </w:pPr>
    </w:p>
    <w:p w:rsidR="00BE7AF6" w:rsidRDefault="00BE7AF6" w:rsidP="00BE7AF6">
      <w:pPr>
        <w:pStyle w:val="a3"/>
        <w:rPr>
          <w:b w:val="0"/>
        </w:rPr>
      </w:pPr>
    </w:p>
    <w:p w:rsidR="00BE7AF6" w:rsidRPr="00654DB6" w:rsidRDefault="00BE7AF6" w:rsidP="00BE7AF6">
      <w:pPr>
        <w:pStyle w:val="a3"/>
        <w:jc w:val="right"/>
        <w:outlineLvl w:val="0"/>
        <w:rPr>
          <w:i/>
        </w:rPr>
      </w:pPr>
    </w:p>
    <w:tbl>
      <w:tblPr>
        <w:tblW w:w="0" w:type="auto"/>
        <w:tblLayout w:type="fixed"/>
        <w:tblLook w:val="0000"/>
      </w:tblPr>
      <w:tblGrid>
        <w:gridCol w:w="10048"/>
      </w:tblGrid>
      <w:tr w:rsidR="00BE7AF6" w:rsidRPr="00AA6037" w:rsidTr="00F71760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0048" w:type="dxa"/>
          </w:tcPr>
          <w:p w:rsidR="00BE7AF6" w:rsidRPr="007E07A7" w:rsidRDefault="00BE7AF6" w:rsidP="00F71760">
            <w:pPr>
              <w:jc w:val="center"/>
            </w:pPr>
          </w:p>
          <w:p w:rsidR="00BE7AF6" w:rsidRPr="00061443" w:rsidRDefault="00BE7AF6" w:rsidP="00F71760">
            <w:pPr>
              <w:pStyle w:val="1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061443">
              <w:rPr>
                <w:sz w:val="32"/>
                <w:szCs w:val="32"/>
              </w:rPr>
              <w:t xml:space="preserve"> СОВЕТ ДЕПУТАТОВ</w:t>
            </w:r>
            <w:r>
              <w:rPr>
                <w:sz w:val="32"/>
                <w:szCs w:val="32"/>
              </w:rPr>
              <w:t xml:space="preserve"> УСТЬ-БЕЛОВСКОГО СЕЛЬСОВЕТА</w:t>
            </w:r>
          </w:p>
          <w:p w:rsidR="00BE7AF6" w:rsidRPr="00061443" w:rsidRDefault="00BE7AF6" w:rsidP="00F71760">
            <w:pPr>
              <w:pStyle w:val="1"/>
              <w:rPr>
                <w:bCs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КРАСНОЩЁКОВСКОГО РАЙОНА </w:t>
            </w:r>
            <w:r w:rsidRPr="00061443">
              <w:rPr>
                <w:sz w:val="32"/>
                <w:szCs w:val="32"/>
              </w:rPr>
              <w:t>АЛТАЙСКОГО КРАЯ</w:t>
            </w:r>
          </w:p>
          <w:p w:rsidR="00BE7AF6" w:rsidRPr="00061443" w:rsidRDefault="00BE7AF6" w:rsidP="00F71760">
            <w:pPr>
              <w:jc w:val="center"/>
              <w:rPr>
                <w:b/>
              </w:rPr>
            </w:pPr>
          </w:p>
          <w:p w:rsidR="00BE7AF6" w:rsidRPr="00061443" w:rsidRDefault="00BE7AF6" w:rsidP="00F71760">
            <w:pPr>
              <w:pStyle w:val="2"/>
              <w:rPr>
                <w:rFonts w:ascii="Times New Roman" w:hAnsi="Times New Roman"/>
              </w:rPr>
            </w:pPr>
            <w:r w:rsidRPr="00061443">
              <w:rPr>
                <w:rFonts w:ascii="Times New Roman" w:hAnsi="Times New Roman"/>
              </w:rPr>
              <w:t>РЕШЕНИЕ</w:t>
            </w:r>
          </w:p>
          <w:p w:rsidR="00BE7AF6" w:rsidRPr="00AA6037" w:rsidRDefault="00BE7AF6" w:rsidP="00F71760">
            <w:pPr>
              <w:pStyle w:val="2"/>
              <w:ind w:firstLine="700"/>
            </w:pPr>
          </w:p>
        </w:tc>
      </w:tr>
    </w:tbl>
    <w:p w:rsidR="00BE7AF6" w:rsidRDefault="00BE7AF6" w:rsidP="00BE7AF6">
      <w:pPr>
        <w:ind w:right="-35"/>
        <w:rPr>
          <w:sz w:val="26"/>
          <w:szCs w:val="26"/>
        </w:rPr>
      </w:pPr>
    </w:p>
    <w:p w:rsidR="00BE7AF6" w:rsidRPr="00431FA7" w:rsidRDefault="00BE7AF6" w:rsidP="00BE7AF6">
      <w:pPr>
        <w:ind w:right="-35"/>
        <w:rPr>
          <w:sz w:val="26"/>
          <w:szCs w:val="26"/>
        </w:rPr>
      </w:pPr>
      <w:r>
        <w:rPr>
          <w:sz w:val="26"/>
          <w:szCs w:val="26"/>
        </w:rPr>
        <w:t xml:space="preserve">14марта 2012года № 7                                                             </w:t>
      </w:r>
      <w:proofErr w:type="spellStart"/>
      <w:r w:rsidRPr="00431FA7">
        <w:rPr>
          <w:sz w:val="26"/>
          <w:szCs w:val="26"/>
        </w:rPr>
        <w:t>с</w:t>
      </w:r>
      <w:proofErr w:type="gramStart"/>
      <w:r w:rsidRPr="00431FA7">
        <w:rPr>
          <w:sz w:val="26"/>
          <w:szCs w:val="26"/>
        </w:rPr>
        <w:t>.</w:t>
      </w:r>
      <w:r>
        <w:rPr>
          <w:sz w:val="26"/>
          <w:szCs w:val="26"/>
        </w:rPr>
        <w:t>У</w:t>
      </w:r>
      <w:proofErr w:type="gramEnd"/>
      <w:r>
        <w:rPr>
          <w:sz w:val="26"/>
          <w:szCs w:val="26"/>
        </w:rPr>
        <w:t>сть-Белое</w:t>
      </w:r>
      <w:proofErr w:type="spellEnd"/>
    </w:p>
    <w:p w:rsidR="00BE7AF6" w:rsidRDefault="00BE7AF6" w:rsidP="00BE7AF6">
      <w:pPr>
        <w:ind w:right="499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8"/>
      </w:tblGrid>
      <w:tr w:rsidR="00BE7AF6" w:rsidTr="00F71760"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:rsidR="00BE7AF6" w:rsidRPr="0085685B" w:rsidRDefault="00BE7AF6" w:rsidP="00F71760">
            <w:pPr>
              <w:ind w:right="-35"/>
              <w:jc w:val="both"/>
            </w:pPr>
            <w:r w:rsidRPr="0085685B">
              <w:t>Об избрании секретаря Совета депутатов</w:t>
            </w:r>
            <w:r>
              <w:t xml:space="preserve"> </w:t>
            </w:r>
            <w:proofErr w:type="spellStart"/>
            <w:r>
              <w:t>Усть-Беловского</w:t>
            </w:r>
            <w:proofErr w:type="spellEnd"/>
            <w:r>
              <w:t xml:space="preserve"> сельсовета</w:t>
            </w:r>
          </w:p>
        </w:tc>
      </w:tr>
    </w:tbl>
    <w:p w:rsidR="00BE7AF6" w:rsidRDefault="00BE7AF6" w:rsidP="00BE7AF6">
      <w:pPr>
        <w:pStyle w:val="BodyTextIndent2"/>
        <w:ind w:firstLine="700"/>
      </w:pPr>
    </w:p>
    <w:p w:rsidR="00BE7AF6" w:rsidRDefault="00BE7AF6" w:rsidP="00BE7AF6">
      <w:pPr>
        <w:pStyle w:val="BodyTextIndent2"/>
        <w:ind w:firstLine="700"/>
      </w:pPr>
    </w:p>
    <w:p w:rsidR="00BE7AF6" w:rsidRPr="007E22AA" w:rsidRDefault="00BE7AF6" w:rsidP="00BE7AF6">
      <w:pPr>
        <w:pStyle w:val="3"/>
        <w:ind w:left="0" w:firstLine="700"/>
        <w:jc w:val="both"/>
        <w:rPr>
          <w:szCs w:val="28"/>
        </w:rPr>
      </w:pPr>
      <w:r w:rsidRPr="007E22AA">
        <w:rPr>
          <w:szCs w:val="28"/>
        </w:rPr>
        <w:t xml:space="preserve">В соответствии со статьей </w:t>
      </w:r>
      <w:r>
        <w:rPr>
          <w:szCs w:val="28"/>
        </w:rPr>
        <w:t xml:space="preserve"> 8 </w:t>
      </w:r>
      <w:r w:rsidRPr="007E22AA">
        <w:rPr>
          <w:szCs w:val="28"/>
        </w:rPr>
        <w:t xml:space="preserve"> Регламе</w:t>
      </w:r>
      <w:r>
        <w:rPr>
          <w:szCs w:val="28"/>
        </w:rPr>
        <w:t xml:space="preserve">нта </w:t>
      </w:r>
      <w:r w:rsidRPr="007E22AA">
        <w:rPr>
          <w:szCs w:val="28"/>
        </w:rPr>
        <w:t xml:space="preserve"> Совета депутатов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сельсовета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</w:t>
      </w:r>
      <w:r w:rsidRPr="007E22AA">
        <w:rPr>
          <w:szCs w:val="28"/>
        </w:rPr>
        <w:t xml:space="preserve">Совет депутатов </w:t>
      </w:r>
      <w:r>
        <w:rPr>
          <w:szCs w:val="28"/>
        </w:rPr>
        <w:t>РЕШИЛ</w:t>
      </w:r>
      <w:r w:rsidRPr="007E22AA">
        <w:rPr>
          <w:szCs w:val="28"/>
        </w:rPr>
        <w:t>:</w:t>
      </w:r>
    </w:p>
    <w:p w:rsidR="00BE7AF6" w:rsidRPr="007E22AA" w:rsidRDefault="00BE7AF6" w:rsidP="00BE7AF6">
      <w:pPr>
        <w:ind w:firstLine="700"/>
        <w:jc w:val="both"/>
      </w:pPr>
    </w:p>
    <w:p w:rsidR="00BE7AF6" w:rsidRPr="007E22AA" w:rsidRDefault="00BE7AF6" w:rsidP="00BE7AF6">
      <w:pPr>
        <w:ind w:firstLine="700"/>
        <w:jc w:val="both"/>
      </w:pPr>
      <w:r w:rsidRPr="007E22AA">
        <w:t xml:space="preserve">1. Избрать </w:t>
      </w:r>
      <w:r>
        <w:t xml:space="preserve">секретаря  </w:t>
      </w:r>
      <w:r w:rsidRPr="007E22AA">
        <w:t xml:space="preserve">Совета депутатов </w:t>
      </w:r>
      <w:proofErr w:type="spellStart"/>
      <w:r>
        <w:t>Усть-Беловского</w:t>
      </w:r>
      <w:proofErr w:type="spellEnd"/>
      <w:r>
        <w:t xml:space="preserve"> сельсовета</w:t>
      </w:r>
    </w:p>
    <w:p w:rsidR="00BE7AF6" w:rsidRPr="007E22AA" w:rsidRDefault="00BE7AF6" w:rsidP="00BE7AF6">
      <w:pPr>
        <w:ind w:firstLine="700"/>
        <w:jc w:val="both"/>
      </w:pPr>
    </w:p>
    <w:p w:rsidR="00BE7AF6" w:rsidRDefault="00BE7AF6" w:rsidP="00BE7AF6">
      <w:pPr>
        <w:pStyle w:val="3"/>
        <w:ind w:left="0" w:firstLine="700"/>
        <w:rPr>
          <w:szCs w:val="28"/>
        </w:rPr>
      </w:pPr>
      <w:r>
        <w:rPr>
          <w:szCs w:val="28"/>
        </w:rPr>
        <w:t xml:space="preserve"> Дмитриеву Татьяну Ивановну  -</w:t>
      </w:r>
      <w:r w:rsidRPr="007E22AA">
        <w:rPr>
          <w:szCs w:val="28"/>
        </w:rPr>
        <w:t xml:space="preserve"> депутат, избранн</w:t>
      </w:r>
      <w:r>
        <w:rPr>
          <w:szCs w:val="28"/>
        </w:rPr>
        <w:t>ый</w:t>
      </w:r>
      <w:r w:rsidRPr="007E22AA">
        <w:rPr>
          <w:szCs w:val="28"/>
        </w:rPr>
        <w:t xml:space="preserve"> </w:t>
      </w:r>
      <w:proofErr w:type="gramStart"/>
      <w:r w:rsidRPr="007E22AA">
        <w:rPr>
          <w:szCs w:val="28"/>
        </w:rPr>
        <w:t>по</w:t>
      </w:r>
      <w:proofErr w:type="gramEnd"/>
      <w:r w:rsidRPr="007E22AA">
        <w:rPr>
          <w:szCs w:val="28"/>
        </w:rPr>
        <w:t xml:space="preserve"> избирательному</w:t>
      </w:r>
    </w:p>
    <w:p w:rsidR="00BE7AF6" w:rsidRPr="007E22AA" w:rsidRDefault="00BE7AF6" w:rsidP="00BE7AF6">
      <w:pPr>
        <w:pStyle w:val="3"/>
        <w:ind w:left="0" w:firstLine="700"/>
        <w:rPr>
          <w:szCs w:val="28"/>
        </w:rPr>
      </w:pPr>
      <w:r>
        <w:rPr>
          <w:szCs w:val="28"/>
        </w:rPr>
        <w:t xml:space="preserve"> </w:t>
      </w:r>
      <w:r w:rsidRPr="007E22AA">
        <w:rPr>
          <w:szCs w:val="28"/>
        </w:rPr>
        <w:t>окр</w:t>
      </w:r>
      <w:r w:rsidRPr="007E22AA">
        <w:rPr>
          <w:szCs w:val="28"/>
        </w:rPr>
        <w:t>у</w:t>
      </w:r>
      <w:r w:rsidRPr="007E22AA">
        <w:rPr>
          <w:szCs w:val="28"/>
        </w:rPr>
        <w:t xml:space="preserve">гу № </w:t>
      </w:r>
      <w:r>
        <w:rPr>
          <w:szCs w:val="28"/>
        </w:rPr>
        <w:t xml:space="preserve"> 3.</w:t>
      </w:r>
    </w:p>
    <w:p w:rsidR="00BE7AF6" w:rsidRPr="007E22AA" w:rsidRDefault="00BE7AF6" w:rsidP="00BE7AF6">
      <w:pPr>
        <w:pStyle w:val="3"/>
        <w:ind w:left="0" w:firstLine="700"/>
        <w:rPr>
          <w:szCs w:val="28"/>
        </w:rPr>
      </w:pPr>
    </w:p>
    <w:p w:rsidR="00BE7AF6" w:rsidRDefault="00BE7AF6" w:rsidP="00BE7AF6">
      <w:pPr>
        <w:ind w:firstLine="700"/>
        <w:jc w:val="both"/>
      </w:pPr>
    </w:p>
    <w:p w:rsidR="00BE7AF6" w:rsidRDefault="00BE7AF6" w:rsidP="00BE7AF6">
      <w:pPr>
        <w:ind w:firstLine="700"/>
        <w:jc w:val="both"/>
      </w:pPr>
      <w:r>
        <w:t>2</w:t>
      </w:r>
      <w:r w:rsidRPr="007E22AA">
        <w:t xml:space="preserve">. Настоящее </w:t>
      </w:r>
      <w:r>
        <w:t xml:space="preserve">решение </w:t>
      </w:r>
      <w:r w:rsidRPr="007E22AA">
        <w:t>вступает в силу с момента его п</w:t>
      </w:r>
      <w:r>
        <w:t>ринят</w:t>
      </w:r>
      <w:r w:rsidRPr="007E22AA">
        <w:t>ия.</w:t>
      </w:r>
    </w:p>
    <w:p w:rsidR="00BE7AF6" w:rsidRDefault="00BE7AF6" w:rsidP="00BE7AF6">
      <w:pPr>
        <w:ind w:firstLine="700"/>
        <w:jc w:val="both"/>
      </w:pPr>
    </w:p>
    <w:p w:rsidR="00BE7AF6" w:rsidRDefault="00BE7AF6" w:rsidP="00BE7AF6">
      <w:pPr>
        <w:ind w:firstLine="700"/>
        <w:jc w:val="both"/>
      </w:pPr>
    </w:p>
    <w:p w:rsidR="00BE7AF6" w:rsidRPr="001C0947" w:rsidRDefault="00BE7AF6" w:rsidP="00BE7AF6">
      <w:pPr>
        <w:ind w:firstLine="700"/>
        <w:jc w:val="center"/>
      </w:pPr>
      <w:r>
        <w:t>Глава сельсовета                                  Медведева И.Ф.</w:t>
      </w:r>
    </w:p>
    <w:p w:rsidR="00BE7AF6" w:rsidRPr="00CA1C97" w:rsidRDefault="00BE7AF6" w:rsidP="00BE7AF6">
      <w:pPr>
        <w:ind w:firstLine="700"/>
        <w:jc w:val="center"/>
      </w:pPr>
    </w:p>
    <w:p w:rsidR="00BE7AF6" w:rsidRPr="00CA1C97" w:rsidRDefault="00BE7AF6" w:rsidP="00BE7AF6">
      <w:pPr>
        <w:ind w:firstLine="700"/>
        <w:jc w:val="center"/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E7AF6"/>
    <w:rsid w:val="00206F87"/>
    <w:rsid w:val="003D1ED0"/>
    <w:rsid w:val="005A0EEA"/>
    <w:rsid w:val="005A3CFD"/>
    <w:rsid w:val="0094036C"/>
    <w:rsid w:val="00BD78A4"/>
    <w:rsid w:val="00BE7AF6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F6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E7AF6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BE7AF6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AF6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7AF6"/>
    <w:rPr>
      <w:rFonts w:ascii="Bookman Old Style" w:eastAsia="Times New Roman" w:hAnsi="Bookman Old Style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BE7AF6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BE7AF6"/>
    <w:rPr>
      <w:rFonts w:eastAsia="Times New Roman"/>
      <w:b/>
      <w:szCs w:val="20"/>
      <w:lang w:eastAsia="ru-RU"/>
    </w:rPr>
  </w:style>
  <w:style w:type="paragraph" w:styleId="3">
    <w:name w:val="Body Text Indent 3"/>
    <w:basedOn w:val="a"/>
    <w:link w:val="30"/>
    <w:rsid w:val="00BE7AF6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BE7AF6"/>
    <w:rPr>
      <w:rFonts w:eastAsia="Times New Roman"/>
      <w:szCs w:val="20"/>
      <w:lang w:eastAsia="ru-RU"/>
    </w:rPr>
  </w:style>
  <w:style w:type="paragraph" w:customStyle="1" w:styleId="BodyTextIndent2">
    <w:name w:val="Body Text Indent 2"/>
    <w:basedOn w:val="a"/>
    <w:rsid w:val="00BE7AF6"/>
    <w:pPr>
      <w:ind w:firstLine="851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2017-02-17T08:42:00Z</dcterms:created>
  <dcterms:modified xsi:type="dcterms:W3CDTF">2017-02-17T08:42:00Z</dcterms:modified>
</cp:coreProperties>
</file>